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80" w:rsidRDefault="00D13FF0" w:rsidP="00D13FF0">
      <w:pPr>
        <w:ind w:left="1985"/>
        <w:rPr>
          <w:b/>
          <w:bCs/>
          <w:color w:val="76B900"/>
          <w:sz w:val="28"/>
          <w:szCs w:val="28"/>
          <w:lang w:val="ru-RU"/>
        </w:rPr>
      </w:pPr>
      <w:bookmarkStart w:id="0" w:name="_GoBack"/>
      <w:bookmarkEnd w:id="0"/>
      <w:r w:rsidRPr="00BD41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4149">
        <w:rPr>
          <w:rFonts w:ascii="Times New Roman" w:hAnsi="Times New Roman"/>
          <w:sz w:val="24"/>
          <w:szCs w:val="24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2C7AE83B" wp14:editId="022BD95B">
            <wp:extent cx="1449078" cy="1076325"/>
            <wp:effectExtent l="0" t="0" r="0" b="0"/>
            <wp:docPr id="1" name="Picture 1" descr="U:\Nvidia\Logos\NVLogo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vidia\Logos\NVLogo_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76" cy="107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149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D4149">
        <w:rPr>
          <w:noProof/>
          <w:lang w:val="ru-RU" w:eastAsia="ru-RU"/>
        </w:rPr>
        <w:drawing>
          <wp:inline distT="0" distB="0" distL="0" distR="0">
            <wp:extent cx="1156023" cy="1171575"/>
            <wp:effectExtent l="0" t="0" r="6350" b="0"/>
            <wp:docPr id="5" name="Picture 5" descr="Картинки по запросу питерский политех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итерский политех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62" cy="11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41" w:rsidRDefault="00A12E41" w:rsidP="00D80189">
      <w:pPr>
        <w:jc w:val="center"/>
        <w:rPr>
          <w:b/>
          <w:bCs/>
          <w:color w:val="76B900"/>
          <w:sz w:val="32"/>
          <w:szCs w:val="28"/>
          <w:lang w:val="ru-RU"/>
        </w:rPr>
      </w:pPr>
    </w:p>
    <w:p w:rsidR="00D80189" w:rsidRPr="00DD6266" w:rsidRDefault="00D80189" w:rsidP="00D80189">
      <w:pPr>
        <w:jc w:val="center"/>
        <w:rPr>
          <w:b/>
          <w:bCs/>
          <w:color w:val="76B900"/>
          <w:sz w:val="32"/>
          <w:szCs w:val="28"/>
          <w:lang w:val="ru-RU"/>
        </w:rPr>
      </w:pPr>
      <w:r w:rsidRPr="00DD6266">
        <w:rPr>
          <w:b/>
          <w:bCs/>
          <w:color w:val="76B900"/>
          <w:sz w:val="32"/>
          <w:szCs w:val="28"/>
          <w:lang w:val="ru-RU"/>
        </w:rPr>
        <w:t xml:space="preserve">Семинар по глубокому обучению или как стать </w:t>
      </w:r>
      <w:r w:rsidRPr="00DD6266">
        <w:rPr>
          <w:b/>
          <w:bCs/>
          <w:color w:val="76B900"/>
          <w:sz w:val="32"/>
          <w:szCs w:val="28"/>
        </w:rPr>
        <w:t>Data</w:t>
      </w:r>
      <w:r w:rsidRPr="00DD6266">
        <w:rPr>
          <w:b/>
          <w:bCs/>
          <w:color w:val="76B900"/>
          <w:sz w:val="32"/>
          <w:szCs w:val="28"/>
          <w:lang w:val="ru-RU"/>
        </w:rPr>
        <w:t xml:space="preserve"> </w:t>
      </w:r>
      <w:r w:rsidRPr="00DD6266">
        <w:rPr>
          <w:b/>
          <w:bCs/>
          <w:color w:val="76B900"/>
          <w:sz w:val="32"/>
          <w:szCs w:val="28"/>
        </w:rPr>
        <w:t>Scientist</w:t>
      </w:r>
      <w:r w:rsidR="00DD6266" w:rsidRPr="00DD6266">
        <w:rPr>
          <w:b/>
          <w:bCs/>
          <w:color w:val="76B900"/>
          <w:sz w:val="32"/>
          <w:szCs w:val="28"/>
          <w:lang w:val="ru-RU"/>
        </w:rPr>
        <w:t>’ом</w:t>
      </w:r>
    </w:p>
    <w:p w:rsidR="00D80189" w:rsidRDefault="00D80189" w:rsidP="00D80189">
      <w:pPr>
        <w:rPr>
          <w:color w:val="1F497D"/>
          <w:lang w:val="ru-RU"/>
        </w:rPr>
      </w:pPr>
    </w:p>
    <w:p w:rsidR="00D80189" w:rsidRDefault="00D80189" w:rsidP="00D80189">
      <w:pPr>
        <w:rPr>
          <w:lang w:val="ru-RU"/>
        </w:rPr>
      </w:pPr>
    </w:p>
    <w:p w:rsidR="00952180" w:rsidRPr="00D13FF0" w:rsidRDefault="00952180" w:rsidP="00D13FF0">
      <w:pPr>
        <w:jc w:val="both"/>
        <w:rPr>
          <w:sz w:val="24"/>
          <w:lang w:val="ru-RU"/>
        </w:rPr>
      </w:pPr>
      <w:r w:rsidRPr="00D13FF0">
        <w:rPr>
          <w:sz w:val="24"/>
          <w:lang w:val="ru-RU"/>
        </w:rPr>
        <w:t xml:space="preserve">Приглашаем </w:t>
      </w:r>
      <w:r w:rsidR="008F54C5" w:rsidRPr="00D13FF0">
        <w:rPr>
          <w:sz w:val="24"/>
          <w:lang w:val="ru-RU"/>
        </w:rPr>
        <w:t>вас</w:t>
      </w:r>
      <w:r w:rsidRPr="00D13FF0">
        <w:rPr>
          <w:sz w:val="24"/>
          <w:lang w:val="ru-RU"/>
        </w:rPr>
        <w:t xml:space="preserve"> на открытый семинар по глубокому обучению (</w:t>
      </w:r>
      <w:proofErr w:type="spellStart"/>
      <w:r w:rsidRPr="00D13FF0">
        <w:rPr>
          <w:sz w:val="24"/>
          <w:lang w:val="ru-RU"/>
        </w:rPr>
        <w:t>Deep</w:t>
      </w:r>
      <w:proofErr w:type="spellEnd"/>
      <w:r w:rsidRPr="00D13FF0">
        <w:rPr>
          <w:sz w:val="24"/>
          <w:lang w:val="ru-RU"/>
        </w:rPr>
        <w:t xml:space="preserve"> </w:t>
      </w:r>
      <w:proofErr w:type="spellStart"/>
      <w:r w:rsidRPr="00D13FF0">
        <w:rPr>
          <w:sz w:val="24"/>
          <w:lang w:val="ru-RU"/>
        </w:rPr>
        <w:t>Learning</w:t>
      </w:r>
      <w:proofErr w:type="spellEnd"/>
      <w:r w:rsidRPr="00D13FF0">
        <w:rPr>
          <w:sz w:val="24"/>
          <w:lang w:val="ru-RU"/>
        </w:rPr>
        <w:t xml:space="preserve">), где вы узнаете о современном машинном обучении, глубоких </w:t>
      </w:r>
      <w:proofErr w:type="spellStart"/>
      <w:r w:rsidRPr="00D13FF0">
        <w:rPr>
          <w:sz w:val="24"/>
          <w:lang w:val="ru-RU"/>
        </w:rPr>
        <w:t>нейросетях</w:t>
      </w:r>
      <w:proofErr w:type="spellEnd"/>
      <w:r w:rsidRPr="00D13FF0">
        <w:rPr>
          <w:sz w:val="24"/>
          <w:lang w:val="ru-RU"/>
        </w:rPr>
        <w:t xml:space="preserve">, и о том с чего начать путь </w:t>
      </w:r>
      <w:r w:rsidR="00A12E41">
        <w:rPr>
          <w:sz w:val="24"/>
        </w:rPr>
        <w:t>D</w:t>
      </w:r>
      <w:proofErr w:type="spellStart"/>
      <w:r w:rsidRPr="00D13FF0">
        <w:rPr>
          <w:sz w:val="24"/>
          <w:lang w:val="ru-RU"/>
        </w:rPr>
        <w:t>ata</w:t>
      </w:r>
      <w:proofErr w:type="spellEnd"/>
      <w:r w:rsidR="00A12E41" w:rsidRPr="00A12E41">
        <w:rPr>
          <w:sz w:val="24"/>
          <w:lang w:val="ru-RU"/>
        </w:rPr>
        <w:t xml:space="preserve"> </w:t>
      </w:r>
      <w:r w:rsidR="00A12E41">
        <w:rPr>
          <w:sz w:val="24"/>
        </w:rPr>
        <w:t>S</w:t>
      </w:r>
      <w:proofErr w:type="spellStart"/>
      <w:r w:rsidRPr="00D13FF0">
        <w:rPr>
          <w:sz w:val="24"/>
          <w:lang w:val="ru-RU"/>
        </w:rPr>
        <w:t>cientist'а</w:t>
      </w:r>
      <w:proofErr w:type="spellEnd"/>
      <w:r w:rsidRPr="00D13FF0">
        <w:rPr>
          <w:sz w:val="24"/>
          <w:lang w:val="ru-RU"/>
        </w:rPr>
        <w:t xml:space="preserve">. Спикер расскажет о том, где и для чего сегодня применяется DL, насколько это эффективно по сравнению с иными подходами, </w:t>
      </w:r>
      <w:r w:rsidR="008F54C5" w:rsidRPr="00D13FF0">
        <w:rPr>
          <w:sz w:val="24"/>
          <w:lang w:val="ru-RU"/>
        </w:rPr>
        <w:t>покажет,</w:t>
      </w:r>
      <w:r w:rsidRPr="00D13FF0">
        <w:rPr>
          <w:sz w:val="24"/>
          <w:lang w:val="ru-RU"/>
        </w:rPr>
        <w:t xml:space="preserve"> как с этим работать и укажет конкретные шаги, с которых следует начать.</w:t>
      </w:r>
    </w:p>
    <w:p w:rsidR="005313E3" w:rsidRPr="00D13FF0" w:rsidRDefault="005313E3" w:rsidP="005313E3">
      <w:pPr>
        <w:rPr>
          <w:sz w:val="24"/>
          <w:lang w:val="ru-RU"/>
        </w:rPr>
      </w:pPr>
    </w:p>
    <w:p w:rsidR="00952180" w:rsidRPr="00D13FF0" w:rsidRDefault="00952180" w:rsidP="005313E3">
      <w:pPr>
        <w:rPr>
          <w:sz w:val="24"/>
          <w:lang w:val="ru-RU"/>
        </w:rPr>
      </w:pPr>
      <w:r w:rsidRPr="00D13FF0">
        <w:rPr>
          <w:sz w:val="24"/>
          <w:lang w:val="ru-RU"/>
        </w:rPr>
        <w:t>В конце семинара будет возможность задать эксперту все интересующие вопросы.</w:t>
      </w:r>
    </w:p>
    <w:p w:rsidR="00D80189" w:rsidRPr="00D13FF0" w:rsidRDefault="00D80189" w:rsidP="00D80189">
      <w:pPr>
        <w:rPr>
          <w:b/>
          <w:bCs/>
          <w:sz w:val="24"/>
          <w:lang w:val="ru-RU"/>
        </w:rPr>
      </w:pPr>
    </w:p>
    <w:p w:rsidR="00CB44B2" w:rsidRPr="00D13FF0" w:rsidRDefault="00A70B0A" w:rsidP="00CB44B2">
      <w:pPr>
        <w:rPr>
          <w:sz w:val="24"/>
          <w:lang w:val="ru-RU"/>
        </w:rPr>
      </w:pPr>
      <w:r w:rsidRPr="00D13FF0">
        <w:rPr>
          <w:b/>
          <w:bCs/>
          <w:sz w:val="24"/>
          <w:lang w:val="ru-RU"/>
        </w:rPr>
        <w:t>О спикер</w:t>
      </w:r>
      <w:r w:rsidR="008F54C5" w:rsidRPr="00D13FF0">
        <w:rPr>
          <w:b/>
          <w:bCs/>
          <w:sz w:val="24"/>
          <w:lang w:val="ru-RU"/>
        </w:rPr>
        <w:t>е</w:t>
      </w:r>
      <w:r w:rsidR="00486A72" w:rsidRPr="00D13FF0">
        <w:rPr>
          <w:b/>
          <w:bCs/>
          <w:sz w:val="24"/>
          <w:lang w:val="ru-RU"/>
        </w:rPr>
        <w:t>:</w:t>
      </w:r>
      <w:r w:rsidR="00486A72" w:rsidRPr="00D13FF0">
        <w:rPr>
          <w:sz w:val="24"/>
          <w:lang w:val="ru-RU"/>
        </w:rPr>
        <w:t xml:space="preserve"> </w:t>
      </w:r>
    </w:p>
    <w:p w:rsidR="005C3DFB" w:rsidRPr="00D13FF0" w:rsidRDefault="00CB44B2" w:rsidP="00D13FF0">
      <w:pPr>
        <w:pStyle w:val="a7"/>
        <w:jc w:val="both"/>
        <w:rPr>
          <w:sz w:val="24"/>
        </w:rPr>
      </w:pPr>
      <w:r w:rsidRPr="00D13FF0">
        <w:rPr>
          <w:sz w:val="24"/>
        </w:rPr>
        <w:t xml:space="preserve">Константин </w:t>
      </w:r>
      <w:r w:rsidR="00D13FF0">
        <w:rPr>
          <w:sz w:val="24"/>
        </w:rPr>
        <w:t xml:space="preserve">Киселев </w:t>
      </w:r>
      <w:r w:rsidRPr="00D13FF0">
        <w:rPr>
          <w:sz w:val="24"/>
        </w:rPr>
        <w:t xml:space="preserve">является CTO и </w:t>
      </w:r>
      <w:proofErr w:type="spellStart"/>
      <w:r w:rsidRPr="00D13FF0">
        <w:rPr>
          <w:sz w:val="24"/>
        </w:rPr>
        <w:t>сооснователем</w:t>
      </w:r>
      <w:proofErr w:type="spellEnd"/>
      <w:r w:rsidRPr="00D13FF0">
        <w:rPr>
          <w:sz w:val="24"/>
        </w:rPr>
        <w:t xml:space="preserve"> компании </w:t>
      </w:r>
      <w:proofErr w:type="spellStart"/>
      <w:r w:rsidRPr="00D13FF0">
        <w:rPr>
          <w:sz w:val="24"/>
        </w:rPr>
        <w:t>YLabs</w:t>
      </w:r>
      <w:proofErr w:type="spellEnd"/>
      <w:r w:rsidRPr="00D13FF0">
        <w:rPr>
          <w:sz w:val="24"/>
        </w:rPr>
        <w:t xml:space="preserve">, занимающейся разработкой алгоритмов глубокого обучения для распознавания и отслеживания патологий и характеристик кожи, в том числе </w:t>
      </w:r>
      <w:proofErr w:type="spellStart"/>
      <w:r w:rsidRPr="00D13FF0">
        <w:rPr>
          <w:sz w:val="24"/>
        </w:rPr>
        <w:t>биомаркеров</w:t>
      </w:r>
      <w:proofErr w:type="spellEnd"/>
      <w:r w:rsidRPr="00D13FF0">
        <w:rPr>
          <w:sz w:val="24"/>
        </w:rPr>
        <w:t xml:space="preserve"> старения. Константин также является сооснователем Conundrum.AI, помогающей организациям решать их задачи с применением методов машинного обучения. Команда Conundrum.AI объединяет лучших специалистов по машинному обучению, являющихся победителями множества международных соревнований по анализу данных (</w:t>
      </w:r>
      <w:proofErr w:type="spellStart"/>
      <w:r w:rsidRPr="00D13FF0">
        <w:rPr>
          <w:sz w:val="24"/>
        </w:rPr>
        <w:t>Kaggle</w:t>
      </w:r>
      <w:proofErr w:type="spellEnd"/>
      <w:r w:rsidRPr="00D13FF0">
        <w:rPr>
          <w:sz w:val="24"/>
        </w:rPr>
        <w:t xml:space="preserve">, </w:t>
      </w:r>
      <w:proofErr w:type="spellStart"/>
      <w:r w:rsidRPr="00D13FF0">
        <w:rPr>
          <w:sz w:val="24"/>
        </w:rPr>
        <w:t>Microsoft</w:t>
      </w:r>
      <w:proofErr w:type="spellEnd"/>
      <w:r w:rsidRPr="00D13FF0">
        <w:rPr>
          <w:sz w:val="24"/>
        </w:rPr>
        <w:t xml:space="preserve">, </w:t>
      </w:r>
      <w:proofErr w:type="spellStart"/>
      <w:r w:rsidRPr="00D13FF0">
        <w:rPr>
          <w:sz w:val="24"/>
        </w:rPr>
        <w:t>Deephack</w:t>
      </w:r>
      <w:proofErr w:type="spellEnd"/>
      <w:r w:rsidRPr="00D13FF0">
        <w:rPr>
          <w:sz w:val="24"/>
        </w:rPr>
        <w:t xml:space="preserve"> и др.). Константин был спикером на множестве конференций: GTC 2016 (США), </w:t>
      </w:r>
      <w:proofErr w:type="spellStart"/>
      <w:r w:rsidRPr="00D13FF0">
        <w:rPr>
          <w:sz w:val="24"/>
        </w:rPr>
        <w:t>Basel</w:t>
      </w:r>
      <w:proofErr w:type="spellEnd"/>
      <w:r w:rsidRPr="00D13FF0">
        <w:rPr>
          <w:sz w:val="24"/>
        </w:rPr>
        <w:t xml:space="preserve"> </w:t>
      </w:r>
      <w:proofErr w:type="spellStart"/>
      <w:r w:rsidRPr="00D13FF0">
        <w:rPr>
          <w:sz w:val="24"/>
        </w:rPr>
        <w:t>Life</w:t>
      </w:r>
      <w:proofErr w:type="spellEnd"/>
      <w:r w:rsidRPr="00D13FF0">
        <w:rPr>
          <w:sz w:val="24"/>
        </w:rPr>
        <w:t xml:space="preserve"> 2017 (Швейцария) и др. Ранее возглавлял направление по анализу данных в </w:t>
      </w:r>
      <w:proofErr w:type="spellStart"/>
      <w:r w:rsidRPr="00D13FF0">
        <w:rPr>
          <w:sz w:val="24"/>
        </w:rPr>
        <w:t>Техносерв</w:t>
      </w:r>
      <w:proofErr w:type="spellEnd"/>
      <w:r w:rsidRPr="00D13FF0">
        <w:rPr>
          <w:sz w:val="24"/>
        </w:rPr>
        <w:t>.</w:t>
      </w:r>
    </w:p>
    <w:p w:rsidR="008F54C5" w:rsidRPr="00D13FF0" w:rsidRDefault="008F54C5" w:rsidP="00D80189">
      <w:pPr>
        <w:rPr>
          <w:sz w:val="24"/>
          <w:lang w:val="ru-RU"/>
        </w:rPr>
      </w:pPr>
    </w:p>
    <w:p w:rsidR="00D80189" w:rsidRPr="00BD4149" w:rsidRDefault="00D80189" w:rsidP="00D80189">
      <w:pPr>
        <w:rPr>
          <w:sz w:val="24"/>
          <w:lang w:val="ru-RU"/>
        </w:rPr>
      </w:pPr>
      <w:r w:rsidRPr="00D13FF0">
        <w:rPr>
          <w:b/>
          <w:bCs/>
          <w:sz w:val="24"/>
          <w:lang w:val="ru-RU"/>
        </w:rPr>
        <w:t>Место проведения:</w:t>
      </w:r>
      <w:r w:rsidRPr="00D13FF0">
        <w:rPr>
          <w:sz w:val="24"/>
          <w:lang w:val="ru-RU"/>
        </w:rPr>
        <w:t xml:space="preserve"> </w:t>
      </w:r>
      <w:r w:rsidR="00D13FF0" w:rsidRPr="00D13FF0">
        <w:rPr>
          <w:sz w:val="24"/>
          <w:lang w:val="ru-RU"/>
        </w:rPr>
        <w:t xml:space="preserve">г. </w:t>
      </w:r>
      <w:r w:rsidR="00BD4149" w:rsidRPr="00BD4149">
        <w:rPr>
          <w:sz w:val="24"/>
          <w:lang w:val="ru-RU"/>
        </w:rPr>
        <w:t>Санкт-П</w:t>
      </w:r>
      <w:r w:rsidR="00BD4149">
        <w:rPr>
          <w:sz w:val="24"/>
          <w:lang w:val="ru-RU"/>
        </w:rPr>
        <w:t>етербург</w:t>
      </w:r>
      <w:r w:rsidR="00D13FF0" w:rsidRPr="00D13FF0">
        <w:rPr>
          <w:sz w:val="24"/>
          <w:lang w:val="ru-RU"/>
        </w:rPr>
        <w:t xml:space="preserve">, </w:t>
      </w:r>
      <w:r w:rsidR="00BD4149" w:rsidRPr="00BD4149">
        <w:rPr>
          <w:sz w:val="24"/>
          <w:lang w:val="ru-RU"/>
        </w:rPr>
        <w:t xml:space="preserve">Политехническая ул., дом 29. </w:t>
      </w:r>
      <w:proofErr w:type="spellStart"/>
      <w:r w:rsidR="00BD4149" w:rsidRPr="00BD4149">
        <w:rPr>
          <w:sz w:val="24"/>
          <w:lang w:val="ru-RU"/>
        </w:rPr>
        <w:t>СПбПУ</w:t>
      </w:r>
      <w:proofErr w:type="spellEnd"/>
      <w:r w:rsidR="00BD4149" w:rsidRPr="00BD4149">
        <w:rPr>
          <w:sz w:val="24"/>
          <w:lang w:val="ru-RU"/>
        </w:rPr>
        <w:t xml:space="preserve">, корпус НИК, </w:t>
      </w:r>
      <w:r w:rsidR="00BA7BF8">
        <w:rPr>
          <w:sz w:val="24"/>
          <w:lang w:val="ru-RU"/>
        </w:rPr>
        <w:t xml:space="preserve">Большой </w:t>
      </w:r>
      <w:proofErr w:type="spellStart"/>
      <w:r w:rsidR="00BA7BF8">
        <w:rPr>
          <w:sz w:val="24"/>
          <w:lang w:val="ru-RU"/>
        </w:rPr>
        <w:t>Конференц</w:t>
      </w:r>
      <w:proofErr w:type="spellEnd"/>
      <w:r w:rsidR="00BA7BF8">
        <w:rPr>
          <w:sz w:val="24"/>
          <w:lang w:val="ru-RU"/>
        </w:rPr>
        <w:t xml:space="preserve"> Зал </w:t>
      </w:r>
    </w:p>
    <w:p w:rsidR="00DD6266" w:rsidRDefault="00DD6266" w:rsidP="00D80189">
      <w:pPr>
        <w:rPr>
          <w:b/>
          <w:bCs/>
          <w:sz w:val="24"/>
          <w:lang w:val="ru-RU"/>
        </w:rPr>
      </w:pPr>
    </w:p>
    <w:p w:rsidR="00D80189" w:rsidRPr="00D13FF0" w:rsidRDefault="00D13FF0" w:rsidP="00D80189">
      <w:pPr>
        <w:rPr>
          <w:sz w:val="24"/>
          <w:lang w:val="ru-RU"/>
        </w:rPr>
      </w:pPr>
      <w:r>
        <w:rPr>
          <w:b/>
          <w:bCs/>
          <w:sz w:val="24"/>
          <w:lang w:val="ru-RU"/>
        </w:rPr>
        <w:t>Время</w:t>
      </w:r>
      <w:r w:rsidR="00D80189" w:rsidRPr="00D13FF0">
        <w:rPr>
          <w:b/>
          <w:bCs/>
          <w:sz w:val="24"/>
          <w:lang w:val="ru-RU"/>
        </w:rPr>
        <w:t>:</w:t>
      </w:r>
      <w:r w:rsidR="00D80189" w:rsidRPr="00D13FF0">
        <w:rPr>
          <w:sz w:val="24"/>
          <w:lang w:val="ru-RU"/>
        </w:rPr>
        <w:t xml:space="preserve"> </w:t>
      </w:r>
      <w:r w:rsidR="008C12C2">
        <w:rPr>
          <w:sz w:val="24"/>
          <w:lang w:val="ru-RU"/>
        </w:rPr>
        <w:t>4 декабря</w:t>
      </w:r>
      <w:r w:rsidR="00CB44B2" w:rsidRPr="00D13FF0">
        <w:rPr>
          <w:sz w:val="24"/>
          <w:lang w:val="ru-RU"/>
        </w:rPr>
        <w:t xml:space="preserve"> 16:</w:t>
      </w:r>
      <w:r w:rsidR="008C12C2">
        <w:rPr>
          <w:sz w:val="24"/>
          <w:lang w:val="ru-RU"/>
        </w:rPr>
        <w:t>0</w:t>
      </w:r>
      <w:r w:rsidR="00CB44B2" w:rsidRPr="00D13FF0">
        <w:rPr>
          <w:sz w:val="24"/>
          <w:lang w:val="ru-RU"/>
        </w:rPr>
        <w:t>0-1</w:t>
      </w:r>
      <w:r w:rsidR="008C12C2">
        <w:rPr>
          <w:sz w:val="24"/>
          <w:lang w:val="ru-RU"/>
        </w:rPr>
        <w:t>8</w:t>
      </w:r>
      <w:r w:rsidR="00CB44B2" w:rsidRPr="00D13FF0">
        <w:rPr>
          <w:sz w:val="24"/>
          <w:lang w:val="ru-RU"/>
        </w:rPr>
        <w:t>:</w:t>
      </w:r>
      <w:r w:rsidR="008C12C2">
        <w:rPr>
          <w:sz w:val="24"/>
          <w:lang w:val="ru-RU"/>
        </w:rPr>
        <w:t>30</w:t>
      </w:r>
    </w:p>
    <w:p w:rsidR="00D13FF0" w:rsidRDefault="00D13FF0" w:rsidP="00D80189">
      <w:pPr>
        <w:rPr>
          <w:b/>
          <w:bCs/>
          <w:sz w:val="24"/>
          <w:lang w:val="ru-RU"/>
        </w:rPr>
      </w:pPr>
    </w:p>
    <w:p w:rsidR="00D13FF0" w:rsidRPr="00BA7BF8" w:rsidRDefault="00D80189" w:rsidP="00D80189">
      <w:pPr>
        <w:rPr>
          <w:rFonts w:cstheme="minorBidi"/>
          <w:i/>
          <w:sz w:val="24"/>
          <w:szCs w:val="21"/>
          <w:lang w:val="ru-RU"/>
        </w:rPr>
      </w:pPr>
      <w:r w:rsidRPr="00D13FF0">
        <w:rPr>
          <w:b/>
          <w:bCs/>
          <w:sz w:val="24"/>
          <w:lang w:val="ru-RU"/>
        </w:rPr>
        <w:t>Регистрация:</w:t>
      </w:r>
      <w:r w:rsidRPr="00D13FF0">
        <w:rPr>
          <w:sz w:val="24"/>
          <w:lang w:val="ru-RU"/>
        </w:rPr>
        <w:t xml:space="preserve"> </w:t>
      </w:r>
      <w:hyperlink r:id="rId6" w:history="1">
        <w:r w:rsidR="00BA7BF8" w:rsidRPr="00062D49">
          <w:rPr>
            <w:rStyle w:val="a3"/>
          </w:rPr>
          <w:t>https</w:t>
        </w:r>
        <w:r w:rsidR="00BA7BF8" w:rsidRPr="00062D49">
          <w:rPr>
            <w:rStyle w:val="a3"/>
            <w:lang w:val="ru-RU"/>
          </w:rPr>
          <w:t>://</w:t>
        </w:r>
        <w:r w:rsidR="00BA7BF8" w:rsidRPr="00062D49">
          <w:rPr>
            <w:rStyle w:val="a3"/>
          </w:rPr>
          <w:t>goo</w:t>
        </w:r>
        <w:r w:rsidR="00BA7BF8" w:rsidRPr="00062D49">
          <w:rPr>
            <w:rStyle w:val="a3"/>
            <w:lang w:val="ru-RU"/>
          </w:rPr>
          <w:t>.</w:t>
        </w:r>
        <w:proofErr w:type="spellStart"/>
        <w:r w:rsidR="00BA7BF8" w:rsidRPr="00062D49">
          <w:rPr>
            <w:rStyle w:val="a3"/>
          </w:rPr>
          <w:t>gl</w:t>
        </w:r>
        <w:proofErr w:type="spellEnd"/>
        <w:r w:rsidR="00BA7BF8" w:rsidRPr="00062D49">
          <w:rPr>
            <w:rStyle w:val="a3"/>
            <w:lang w:val="ru-RU"/>
          </w:rPr>
          <w:t>/</w:t>
        </w:r>
        <w:r w:rsidR="00BA7BF8" w:rsidRPr="00062D49">
          <w:rPr>
            <w:rStyle w:val="a3"/>
          </w:rPr>
          <w:t>forms</w:t>
        </w:r>
        <w:r w:rsidR="00BA7BF8" w:rsidRPr="00062D49">
          <w:rPr>
            <w:rStyle w:val="a3"/>
            <w:lang w:val="ru-RU"/>
          </w:rPr>
          <w:t>/</w:t>
        </w:r>
        <w:proofErr w:type="spellStart"/>
        <w:r w:rsidR="00BA7BF8" w:rsidRPr="00062D49">
          <w:rPr>
            <w:rStyle w:val="a3"/>
          </w:rPr>
          <w:t>Xg</w:t>
        </w:r>
        <w:proofErr w:type="spellEnd"/>
        <w:r w:rsidR="00BA7BF8" w:rsidRPr="00062D49">
          <w:rPr>
            <w:rStyle w:val="a3"/>
            <w:lang w:val="ru-RU"/>
          </w:rPr>
          <w:t>9</w:t>
        </w:r>
        <w:proofErr w:type="spellStart"/>
        <w:r w:rsidR="00BA7BF8" w:rsidRPr="00062D49">
          <w:rPr>
            <w:rStyle w:val="a3"/>
          </w:rPr>
          <w:t>CkSxnpoDfgjms</w:t>
        </w:r>
        <w:proofErr w:type="spellEnd"/>
        <w:r w:rsidR="00BA7BF8" w:rsidRPr="00062D49">
          <w:rPr>
            <w:rStyle w:val="a3"/>
            <w:lang w:val="ru-RU"/>
          </w:rPr>
          <w:t>2</w:t>
        </w:r>
      </w:hyperlink>
      <w:r w:rsidR="00BA7BF8">
        <w:rPr>
          <w:lang w:val="ru-RU"/>
        </w:rPr>
        <w:t xml:space="preserve"> </w:t>
      </w:r>
    </w:p>
    <w:p w:rsidR="009B46F7" w:rsidRDefault="009B46F7" w:rsidP="00D80189">
      <w:pPr>
        <w:rPr>
          <w:rFonts w:cstheme="minorBidi"/>
          <w:i/>
          <w:sz w:val="24"/>
          <w:szCs w:val="21"/>
          <w:lang w:val="ru-RU"/>
        </w:rPr>
      </w:pPr>
    </w:p>
    <w:p w:rsidR="006B6B50" w:rsidRPr="00D80189" w:rsidRDefault="00BA7BF8" w:rsidP="00A70B0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09700" cy="1409700"/>
            <wp:effectExtent l="0" t="0" r="0" b="0"/>
            <wp:docPr id="2" name="Рисунок 2" descr="http://qrcoder.ru/code/?https%3A%2F%2Fgoo.gl%2Fforms%2FXg9CkSxnpoDfgjms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goo.gl%2Fforms%2FXg9CkSxnpoDfgjms2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B50" w:rsidRPr="00D80189" w:rsidSect="00A12E4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9"/>
    <w:rsid w:val="000A62FD"/>
    <w:rsid w:val="001318D7"/>
    <w:rsid w:val="00185D53"/>
    <w:rsid w:val="001C4A72"/>
    <w:rsid w:val="00200096"/>
    <w:rsid w:val="002D1043"/>
    <w:rsid w:val="00432C94"/>
    <w:rsid w:val="00486A72"/>
    <w:rsid w:val="004A17E3"/>
    <w:rsid w:val="005313E3"/>
    <w:rsid w:val="005C3DFB"/>
    <w:rsid w:val="006A482D"/>
    <w:rsid w:val="006B6B50"/>
    <w:rsid w:val="0072286F"/>
    <w:rsid w:val="007B5226"/>
    <w:rsid w:val="007E5648"/>
    <w:rsid w:val="008C12C2"/>
    <w:rsid w:val="008F54C5"/>
    <w:rsid w:val="00952180"/>
    <w:rsid w:val="00964059"/>
    <w:rsid w:val="009A234C"/>
    <w:rsid w:val="009B46F7"/>
    <w:rsid w:val="00A12E41"/>
    <w:rsid w:val="00A21D11"/>
    <w:rsid w:val="00A70B0A"/>
    <w:rsid w:val="00BA7BF8"/>
    <w:rsid w:val="00BD4149"/>
    <w:rsid w:val="00C36FC1"/>
    <w:rsid w:val="00CB44B2"/>
    <w:rsid w:val="00D13FF0"/>
    <w:rsid w:val="00D80189"/>
    <w:rsid w:val="00DD6266"/>
    <w:rsid w:val="00DF1154"/>
    <w:rsid w:val="00E649AD"/>
    <w:rsid w:val="00F420D5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EAB3-CF96-4113-A84D-D5194511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86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18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a0"/>
    <w:uiPriority w:val="99"/>
    <w:semiHidden/>
    <w:unhideWhenUsed/>
    <w:rsid w:val="008F54C5"/>
    <w:rPr>
      <w:color w:val="2B579A"/>
      <w:shd w:val="clear" w:color="auto" w:fill="E6E6E6"/>
    </w:rPr>
  </w:style>
  <w:style w:type="paragraph" w:styleId="a7">
    <w:name w:val="Plain Text"/>
    <w:basedOn w:val="a"/>
    <w:link w:val="a8"/>
    <w:uiPriority w:val="99"/>
    <w:unhideWhenUsed/>
    <w:rsid w:val="00CB44B2"/>
    <w:rPr>
      <w:rFonts w:cstheme="minorBidi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rsid w:val="00CB44B2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Xg9CkSxnpoDfgjms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NVIDIA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 Тамм</cp:lastModifiedBy>
  <cp:revision>2</cp:revision>
  <dcterms:created xsi:type="dcterms:W3CDTF">2017-11-30T09:15:00Z</dcterms:created>
  <dcterms:modified xsi:type="dcterms:W3CDTF">2017-11-30T09:15:00Z</dcterms:modified>
</cp:coreProperties>
</file>